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2268"/>
        <w:tblOverlap w:val="never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6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 w:line="240" w:lineRule="auto"/>
              <w:jc w:val="center"/>
              <w:textAlignment w:val="baseline"/>
              <w:rPr>
                <w:rFonts w:hint="default" w:ascii="宋体" w:hAnsi="宋体" w:cs="宋体"/>
                <w:color w:val="383838"/>
                <w:kern w:val="0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登记时间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 w:line="240" w:lineRule="auto"/>
              <w:ind w:firstLine="2400" w:firstLineChars="1000"/>
              <w:jc w:val="both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 w:line="240" w:lineRule="auto"/>
              <w:jc w:val="center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供应商名称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383838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供应商地址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 w:line="240" w:lineRule="auto"/>
              <w:jc w:val="center"/>
              <w:textAlignment w:val="baseline"/>
              <w:rPr>
                <w:rFonts w:hint="default" w:ascii="宋体" w:hAnsi="宋体" w:eastAsia="宋体" w:cs="宋体"/>
                <w:color w:val="383838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</w:tbl>
    <w:p>
      <w:pPr>
        <w:pStyle w:val="5"/>
        <w:jc w:val="center"/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  <w:t>领取</w:t>
      </w:r>
      <w:r>
        <w:rPr>
          <w:rFonts w:hint="eastAsia" w:ascii="宋体" w:hAnsi="宋体" w:cs="宋体"/>
          <w:color w:val="383838"/>
          <w:kern w:val="0"/>
          <w:sz w:val="30"/>
          <w:szCs w:val="30"/>
          <w:lang w:val="en-US" w:eastAsia="zh-CN" w:bidi="ar-SA"/>
        </w:rPr>
        <w:t>竞争性谈判</w:t>
      </w:r>
      <w:r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  <w:t>文件登记表</w:t>
      </w:r>
    </w:p>
    <w:p>
      <w:pPr>
        <w:pStyle w:val="5"/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pStyle w:val="5"/>
        <w:ind w:left="0" w:leftChars="0"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Nzc1YzliMjI1NzJlZDRiZTM2ZjgwNzFlNzUwNjMifQ=="/>
  </w:docVars>
  <w:rsids>
    <w:rsidRoot w:val="00000000"/>
    <w:rsid w:val="00F77E34"/>
    <w:rsid w:val="0672081C"/>
    <w:rsid w:val="084E162B"/>
    <w:rsid w:val="107A5593"/>
    <w:rsid w:val="10ED1C89"/>
    <w:rsid w:val="13694FA9"/>
    <w:rsid w:val="17BA789B"/>
    <w:rsid w:val="1847739C"/>
    <w:rsid w:val="1D243215"/>
    <w:rsid w:val="1D4211D2"/>
    <w:rsid w:val="1D5E605C"/>
    <w:rsid w:val="1F6F7581"/>
    <w:rsid w:val="1FCC0370"/>
    <w:rsid w:val="23E177AE"/>
    <w:rsid w:val="28E03310"/>
    <w:rsid w:val="2C8D5563"/>
    <w:rsid w:val="2EBE318A"/>
    <w:rsid w:val="31BF2C97"/>
    <w:rsid w:val="36B44AC9"/>
    <w:rsid w:val="39483D6B"/>
    <w:rsid w:val="3FA06FC0"/>
    <w:rsid w:val="40B70EEE"/>
    <w:rsid w:val="419F7579"/>
    <w:rsid w:val="44AF393D"/>
    <w:rsid w:val="516566EB"/>
    <w:rsid w:val="54770CA1"/>
    <w:rsid w:val="58A92D2D"/>
    <w:rsid w:val="58BF023E"/>
    <w:rsid w:val="5B532397"/>
    <w:rsid w:val="5C136C59"/>
    <w:rsid w:val="60AB6481"/>
    <w:rsid w:val="62D77D5C"/>
    <w:rsid w:val="70104FF3"/>
    <w:rsid w:val="75B94823"/>
    <w:rsid w:val="785E1837"/>
    <w:rsid w:val="78CF105E"/>
    <w:rsid w:val="7E92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autoRedefine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Body Text"/>
    <w:basedOn w:val="1"/>
    <w:autoRedefine/>
    <w:qFormat/>
    <w:uiPriority w:val="99"/>
    <w:pPr>
      <w:spacing w:line="380" w:lineRule="exact"/>
    </w:pPr>
    <w:rPr>
      <w:sz w:val="24"/>
      <w:szCs w:val="24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autoRedefine/>
    <w:qFormat/>
    <w:uiPriority w:val="99"/>
    <w:pPr>
      <w:spacing w:after="120" w:line="240" w:lineRule="auto"/>
      <w:ind w:firstLine="420" w:firstLineChars="100"/>
    </w:pPr>
    <w:rPr>
      <w:sz w:val="21"/>
      <w:szCs w:val="21"/>
    </w:r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列出段落1"/>
    <w:basedOn w:val="1"/>
    <w:autoRedefine/>
    <w:qFormat/>
    <w:uiPriority w:val="99"/>
    <w:pPr>
      <w:widowControl w:val="0"/>
      <w:ind w:firstLine="420" w:firstLineChars="200"/>
      <w:jc w:val="both"/>
    </w:pPr>
    <w:rPr>
      <w:rFonts w:ascii="等线" w:hAnsi="等线" w:cs="Times New Roman"/>
      <w:kern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1</TotalTime>
  <ScaleCrop>false</ScaleCrop>
  <LinksUpToDate>false</LinksUpToDate>
  <CharactersWithSpaces>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A   宝</cp:lastModifiedBy>
  <cp:lastPrinted>2023-05-23T02:28:00Z</cp:lastPrinted>
  <dcterms:modified xsi:type="dcterms:W3CDTF">2024-04-16T08:21:55Z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F2654C37F9CA4A608F64C5D181581C0F</vt:lpwstr>
  </property>
</Properties>
</file>