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073D">
      <w:pPr>
        <w:spacing w:line="440" w:lineRule="exact"/>
        <w:rPr>
          <w:rFonts w:ascii="宋体" w:cs="宋体"/>
          <w:kern w:val="0"/>
          <w:sz w:val="22"/>
          <w:szCs w:val="22"/>
        </w:rPr>
      </w:pPr>
      <w:r>
        <w:rPr>
          <w:rFonts w:hint="eastAsia" w:ascii="宋体" w:cs="宋体"/>
          <w:color w:val="000000"/>
          <w:sz w:val="22"/>
          <w:szCs w:val="22"/>
        </w:rPr>
        <w:t>附2：</w:t>
      </w:r>
      <w:r>
        <w:rPr>
          <w:rFonts w:hint="eastAsia" w:ascii="宋体" w:cs="宋体"/>
          <w:kern w:val="0"/>
          <w:sz w:val="22"/>
          <w:szCs w:val="22"/>
        </w:rPr>
        <w:t>报名登记表</w:t>
      </w:r>
    </w:p>
    <w:tbl>
      <w:tblPr>
        <w:tblStyle w:val="5"/>
        <w:tblpPr w:leftFromText="180" w:rightFromText="180" w:vertAnchor="page" w:horzAnchor="margin" w:tblpY="2177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2879"/>
        <w:gridCol w:w="720"/>
        <w:gridCol w:w="900"/>
        <w:gridCol w:w="2699"/>
      </w:tblGrid>
      <w:tr w14:paraId="631CD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06D2B7">
            <w:pPr>
              <w:spacing w:line="400" w:lineRule="exact"/>
              <w:jc w:val="center"/>
              <w:rPr>
                <w:rFonts w:hint="eastAsia" w:asci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/>
                <w:sz w:val="24"/>
                <w:szCs w:val="24"/>
                <w:lang w:eastAsia="zh-CN"/>
              </w:rPr>
              <w:t>蕉城区土地测绘规划队测绘技术协作服务单位 </w:t>
            </w:r>
            <w:bookmarkStart w:id="0" w:name="_GoBack"/>
            <w:bookmarkEnd w:id="0"/>
          </w:p>
        </w:tc>
      </w:tr>
      <w:tr w14:paraId="55A4A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9E654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审核情况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9C9EE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供应商营业执照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456CC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授权委托人或法人相关材料</w:t>
            </w:r>
          </w:p>
        </w:tc>
      </w:tr>
      <w:tr w14:paraId="208F4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BA1D3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齐全打勾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EF2398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520D9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 w14:paraId="70596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890BDD">
            <w:pPr>
              <w:spacing w:line="400" w:lineRule="exact"/>
              <w:jc w:val="left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供应商名称：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610053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 w14:paraId="0FB20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C231BE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地址：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CE39F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 w14:paraId="6C533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F6CB0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联系人：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F7929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502CDF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邮箱：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8E6B096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 w14:paraId="6098A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8E199C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联系电话：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841FA6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C819A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传真：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0F7C3F0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 w14:paraId="26EFA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4009D8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备注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F9D3EDD"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</w:tbl>
    <w:p w14:paraId="4857EDC7">
      <w:pPr>
        <w:widowControl/>
        <w:spacing w:before="75" w:after="75" w:line="435" w:lineRule="atLeast"/>
        <w:ind w:firstLine="480"/>
        <w:jc w:val="left"/>
        <w:rPr>
          <w:rFonts w:ascii="宋体" w:cs="宋体"/>
          <w:kern w:val="0"/>
          <w:sz w:val="24"/>
          <w:szCs w:val="24"/>
        </w:rPr>
      </w:pPr>
    </w:p>
    <w:p w14:paraId="1156FD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wZGZhMDAwNmRkNWMzZjQ1ZWJlYjdiYmViYmU4ZmQifQ=="/>
  </w:docVars>
  <w:rsids>
    <w:rsidRoot w:val="13FE79A5"/>
    <w:rsid w:val="13FE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2024-06-17T03:30:00Z</dcterms:created>
  <dc:creator>OP</dc:creator>
  <cp:lastModifiedBy>OP</cp:lastModifiedBy>
  <dcterms:modified xsi:type="dcterms:W3CDTF">2024-06-17T03:30:58Z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AB344B9F6AD443AE81F3E737B6961290_11</vt:lpwstr>
  </property>
</Properties>
</file>